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71965D0" w14:textId="0DDEE7DB" w:rsidR="0005114E" w:rsidRPr="006E2713" w:rsidRDefault="0005114E" w:rsidP="0005114E">
      <w:pPr>
        <w:tabs>
          <w:tab w:val="left" w:pos="4320"/>
          <w:tab w:val="left" w:pos="5745"/>
        </w:tabs>
        <w:jc w:val="right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Załącznik </w:t>
      </w:r>
      <w:r>
        <w:rPr>
          <w:rFonts w:ascii="Arial" w:hAnsi="Arial" w:cs="Arial"/>
          <w:bCs/>
          <w:spacing w:val="6"/>
        </w:rPr>
        <w:t>1</w:t>
      </w:r>
      <w:r w:rsidR="0046334E">
        <w:rPr>
          <w:rFonts w:ascii="Arial" w:hAnsi="Arial" w:cs="Arial"/>
          <w:bCs/>
          <w:spacing w:val="6"/>
        </w:rPr>
        <w:t>1</w:t>
      </w:r>
      <w:r w:rsidRPr="006E2713">
        <w:rPr>
          <w:rFonts w:ascii="Arial" w:hAnsi="Arial" w:cs="Arial"/>
          <w:bCs/>
          <w:spacing w:val="6"/>
        </w:rPr>
        <w:t xml:space="preserve"> do </w:t>
      </w:r>
      <w:r w:rsidR="0046334E">
        <w:rPr>
          <w:rFonts w:ascii="Arial" w:hAnsi="Arial" w:cs="Arial"/>
          <w:bCs/>
          <w:spacing w:val="6"/>
        </w:rPr>
        <w:t>Umowy</w:t>
      </w:r>
    </w:p>
    <w:p w14:paraId="43D62E8E" w14:textId="77777777" w:rsidR="00AF2E5B" w:rsidRDefault="003741AA" w:rsidP="003B5531">
      <w:pPr>
        <w:pStyle w:val="Nagwek3"/>
        <w:spacing w:before="0"/>
        <w:jc w:val="center"/>
        <w:rPr>
          <w:rFonts w:ascii="Arial" w:eastAsia="Arial" w:hAnsi="Arial" w:cs="Arial"/>
          <w:b/>
          <w:bCs/>
          <w:lang w:val="en-AU"/>
        </w:rPr>
      </w:pPr>
      <w:r w:rsidRPr="00AF2E5B">
        <w:rPr>
          <w:rFonts w:ascii="Arial" w:eastAsia="Arial" w:hAnsi="Arial" w:cs="Arial"/>
          <w:b/>
          <w:bCs/>
          <w:lang w:val="en-AU"/>
        </w:rPr>
        <w:br/>
      </w:r>
      <w:r w:rsidRPr="00AF2E5B">
        <w:rPr>
          <w:rFonts w:ascii="Arial" w:eastAsia="Arial" w:hAnsi="Arial" w:cs="Arial"/>
          <w:b/>
          <w:bCs/>
          <w:lang w:val="en-AU"/>
        </w:rPr>
        <w:br/>
      </w:r>
      <w:proofErr w:type="spellStart"/>
      <w:r w:rsidR="00CD705A" w:rsidRPr="00AF2E5B">
        <w:rPr>
          <w:rFonts w:ascii="Arial" w:eastAsia="Arial" w:hAnsi="Arial" w:cs="Arial"/>
          <w:b/>
          <w:bCs/>
          <w:lang w:val="en-AU"/>
        </w:rPr>
        <w:t>Klauzula</w:t>
      </w:r>
      <w:proofErr w:type="spellEnd"/>
      <w:r w:rsidR="00CD705A" w:rsidRPr="00AF2E5B">
        <w:rPr>
          <w:rFonts w:ascii="Arial" w:eastAsia="Arial" w:hAnsi="Arial" w:cs="Arial"/>
          <w:b/>
          <w:bCs/>
          <w:lang w:val="en-AU"/>
        </w:rPr>
        <w:t xml:space="preserve"> </w:t>
      </w:r>
      <w:proofErr w:type="spellStart"/>
      <w:r w:rsidR="00CD705A" w:rsidRPr="00AF2E5B">
        <w:rPr>
          <w:rFonts w:ascii="Arial" w:eastAsia="Arial" w:hAnsi="Arial" w:cs="Arial"/>
          <w:b/>
          <w:bCs/>
          <w:lang w:val="en-AU"/>
        </w:rPr>
        <w:t>informacyjna</w:t>
      </w:r>
      <w:proofErr w:type="spellEnd"/>
    </w:p>
    <w:p w14:paraId="48C34453" w14:textId="499A69B5" w:rsidR="00CD705A" w:rsidRDefault="003C6073" w:rsidP="003B5531">
      <w:pPr>
        <w:pStyle w:val="Nagwek3"/>
        <w:spacing w:before="0"/>
        <w:jc w:val="center"/>
        <w:rPr>
          <w:rFonts w:ascii="Arial" w:hAnsi="Arial" w:cs="Arial"/>
          <w:b/>
          <w:bCs/>
          <w:lang w:val="en-AU"/>
        </w:rPr>
      </w:pPr>
      <w:r w:rsidRPr="00AF2E5B">
        <w:rPr>
          <w:rFonts w:ascii="Arial" w:hAnsi="Arial" w:cs="Arial"/>
          <w:b/>
          <w:bCs/>
          <w:lang w:val="en-AU"/>
        </w:rPr>
        <w:t>HRP GRANTS SP. Z. O.O</w:t>
      </w:r>
    </w:p>
    <w:p w14:paraId="3986E4EE" w14:textId="77777777" w:rsidR="00AF2E5B" w:rsidRPr="00AF2E5B" w:rsidRDefault="00AF2E5B" w:rsidP="00AF2E5B">
      <w:pPr>
        <w:rPr>
          <w:lang w:val="en-AU"/>
        </w:rPr>
      </w:pPr>
    </w:p>
    <w:p w14:paraId="403C9018" w14:textId="1483A265" w:rsidR="00BF156D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celu wykonania obowiązku nałożonego art. 13 i 14 RODO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71B00">
        <w:rPr>
          <w:rFonts w:ascii="Arial" w:hAnsi="Arial" w:cs="Arial"/>
          <w:sz w:val="24"/>
          <w:szCs w:val="24"/>
        </w:rPr>
        <w:t>, w związku z art. 88 ustawy o</w:t>
      </w:r>
      <w:r w:rsidR="00186449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57156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perspektywie finansowej 2021-2027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471B00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3B1BA6AE" w14:textId="77777777" w:rsidR="00CD705A" w:rsidRPr="00471B00" w:rsidRDefault="00CD705A" w:rsidP="00A764EE">
      <w:pPr>
        <w:numPr>
          <w:ilvl w:val="0"/>
          <w:numId w:val="66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Administrator</w:t>
      </w:r>
    </w:p>
    <w:p w14:paraId="2ED625B2" w14:textId="5C6E2715" w:rsidR="00CD705A" w:rsidRPr="00471B00" w:rsidRDefault="0008535C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A</w:t>
      </w:r>
      <w:r w:rsidR="00CD705A" w:rsidRPr="00471B00">
        <w:rPr>
          <w:rFonts w:ascii="Arial" w:hAnsi="Arial" w:cs="Arial"/>
          <w:sz w:val="24"/>
          <w:szCs w:val="24"/>
        </w:rPr>
        <w:t>dministratorem Państwa danych jest:</w:t>
      </w:r>
    </w:p>
    <w:p w14:paraId="5A5E6D97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3C6073">
        <w:rPr>
          <w:rFonts w:ascii="Arial" w:hAnsi="Arial" w:cs="Arial"/>
          <w:sz w:val="24"/>
          <w:szCs w:val="24"/>
        </w:rPr>
        <w:t xml:space="preserve">HRP Grants Sp. z o.o. </w:t>
      </w:r>
      <w:r w:rsidR="001C525B" w:rsidRPr="00471B00">
        <w:rPr>
          <w:rFonts w:ascii="Arial" w:hAnsi="Arial" w:cs="Arial"/>
          <w:sz w:val="24"/>
          <w:szCs w:val="24"/>
        </w:rPr>
        <w:t>z siedzibą w Łodzi</w:t>
      </w:r>
      <w:r w:rsidR="00590123" w:rsidRPr="00471B00">
        <w:rPr>
          <w:rFonts w:ascii="Arial" w:hAnsi="Arial" w:cs="Arial"/>
          <w:sz w:val="24"/>
          <w:szCs w:val="24"/>
        </w:rPr>
        <w:t xml:space="preserve">, </w:t>
      </w:r>
      <w:r w:rsidR="0057156F">
        <w:rPr>
          <w:rFonts w:ascii="Arial" w:hAnsi="Arial" w:cs="Arial"/>
          <w:sz w:val="24"/>
          <w:szCs w:val="24"/>
        </w:rPr>
        <w:br/>
      </w:r>
      <w:r w:rsidRPr="003C6073">
        <w:rPr>
          <w:rFonts w:ascii="Arial" w:hAnsi="Arial" w:cs="Arial"/>
          <w:sz w:val="24"/>
          <w:szCs w:val="24"/>
        </w:rPr>
        <w:t xml:space="preserve">ul. Kilińskiego 185, 90-348 Łódź </w:t>
      </w:r>
    </w:p>
    <w:p w14:paraId="391F6133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0F0A03E" w14:textId="739F1617" w:rsidR="00CD705A" w:rsidRPr="00471B00" w:rsidRDefault="00CD705A" w:rsidP="003C6073">
      <w:p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Cel przetwarzania danych</w:t>
      </w:r>
    </w:p>
    <w:p w14:paraId="4E0CFB26" w14:textId="69C602F2" w:rsidR="00CD705A" w:rsidRPr="00471B00" w:rsidRDefault="00CD705A" w:rsidP="00A764EE">
      <w:pPr>
        <w:pStyle w:val="Default"/>
        <w:spacing w:after="60" w:line="276" w:lineRule="auto"/>
      </w:pPr>
      <w:r w:rsidRPr="00471B00">
        <w:t xml:space="preserve">Dane osobowe będą przetwarzane </w:t>
      </w:r>
      <w:r w:rsidR="00EE0136" w:rsidRPr="00471B00">
        <w:t xml:space="preserve">w związku z realizacją FERS, w szczególności </w:t>
      </w:r>
      <w:r w:rsidR="00F00F7F">
        <w:br/>
      </w:r>
      <w:r w:rsidR="00EE0136" w:rsidRPr="00471B00">
        <w:t>w celu rekrutacji, udzielania wsparcia, monitorowania, sprawozdawczości, komunikacji, publikacji, ewaluacji, zarządzania finansowego, weryfikacji i audytów oraz do celów określania kwalifikowalności uczestników</w:t>
      </w:r>
      <w:r w:rsidR="00DE5027">
        <w:t>/uczestniczek</w:t>
      </w:r>
      <w:r w:rsidR="00EE0136" w:rsidRPr="00471B00">
        <w:t>.</w:t>
      </w:r>
    </w:p>
    <w:p w14:paraId="630BAFB4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471B00" w:rsidRDefault="00CD705A" w:rsidP="00A764EE">
      <w:pPr>
        <w:numPr>
          <w:ilvl w:val="0"/>
          <w:numId w:val="68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8C88563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1FB20B39" w14:textId="12E8A125" w:rsidR="00CD705A" w:rsidRPr="00471B00" w:rsidRDefault="00CD705A" w:rsidP="00A764EE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Zobowiązuje nas do tego </w:t>
      </w:r>
      <w:r w:rsidRPr="00471B00">
        <w:rPr>
          <w:rFonts w:ascii="Arial" w:hAnsi="Arial" w:cs="Arial"/>
          <w:b/>
          <w:sz w:val="24"/>
          <w:szCs w:val="24"/>
        </w:rPr>
        <w:t>prawo</w:t>
      </w:r>
      <w:r w:rsidRPr="00471B00">
        <w:rPr>
          <w:rFonts w:ascii="Arial" w:hAnsi="Arial" w:cs="Arial"/>
          <w:sz w:val="24"/>
          <w:szCs w:val="24"/>
        </w:rPr>
        <w:t xml:space="preserve"> (art. 6 ust. 1 lit. c, art. 9 ust. 2 lit. g RODO):</w:t>
      </w:r>
    </w:p>
    <w:p w14:paraId="0C653E89" w14:textId="3B718790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i Polityki Wizowej,</w:t>
      </w:r>
    </w:p>
    <w:p w14:paraId="231CC36C" w14:textId="4316D22C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lastRenderedPageBreak/>
        <w:t xml:space="preserve">rozporządzenie Parlamentu Europejskiego i Rady (UE) 2021/1057 z dnia 24 czerwca 2021 r. ustanawiające Europejski Fundusz Społeczny Plus (EFS+) oraz uchylające rozporządzenie (UE) nr 1296/2013 (Dz. Urz. UE L 231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z 30.06.2021, str. 21, z późn. zm.)</w:t>
      </w:r>
    </w:p>
    <w:p w14:paraId="2181BBCF" w14:textId="7BA60365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szczególności art. 87-93,</w:t>
      </w:r>
    </w:p>
    <w:p w14:paraId="090EC92C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471B00" w:rsidRDefault="00CD705A" w:rsidP="00A764EE">
      <w:pPr>
        <w:numPr>
          <w:ilvl w:val="0"/>
          <w:numId w:val="69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084CB49F" w14:textId="2ADD46B5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pozyskujemy bezpośrednio od osób, 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których one dotyczą, 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p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>rzedsiębiorc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ów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F00F7F">
        <w:rPr>
          <w:rFonts w:ascii="Arial" w:hAnsi="Arial" w:cs="Arial"/>
          <w:sz w:val="24"/>
          <w:szCs w:val="24"/>
          <w:lang w:eastAsia="en-US"/>
        </w:rPr>
        <w:br/>
      </w:r>
      <w:r w:rsidR="00FD5E2F" w:rsidRPr="00471B00">
        <w:rPr>
          <w:rFonts w:ascii="Arial" w:hAnsi="Arial" w:cs="Arial"/>
          <w:sz w:val="24"/>
          <w:szCs w:val="24"/>
          <w:lang w:eastAsia="en-US"/>
        </w:rPr>
        <w:t>lub instytucji i podmiotów zaangażowanych w realizację Programu</w:t>
      </w:r>
      <w:r w:rsidRPr="00471B00">
        <w:rPr>
          <w:rFonts w:ascii="Arial" w:hAnsi="Arial" w:cs="Arial"/>
          <w:sz w:val="24"/>
          <w:szCs w:val="24"/>
        </w:rPr>
        <w:t xml:space="preserve">. </w:t>
      </w:r>
    </w:p>
    <w:p w14:paraId="01B9DBE2" w14:textId="77777777" w:rsidR="00CD705A" w:rsidRPr="00471B00" w:rsidRDefault="00CD705A" w:rsidP="00A764EE">
      <w:pPr>
        <w:pStyle w:val="Akapitzlist"/>
        <w:numPr>
          <w:ilvl w:val="0"/>
          <w:numId w:val="69"/>
        </w:numPr>
        <w:suppressAutoHyphens w:val="0"/>
        <w:spacing w:after="60" w:line="276" w:lineRule="auto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Dostęp do danych osobowych</w:t>
      </w:r>
    </w:p>
    <w:p w14:paraId="52350F58" w14:textId="05EE61E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lub udostępniane: </w:t>
      </w:r>
    </w:p>
    <w:p w14:paraId="7F7AEFFC" w14:textId="79A32525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>odmiotom, którym zleciliśmy wykonywanie zadań w FERS,</w:t>
      </w:r>
    </w:p>
    <w:p w14:paraId="072F21BE" w14:textId="3D5AD561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D705A" w:rsidRPr="00471B00">
        <w:rPr>
          <w:rFonts w:ascii="Arial" w:hAnsi="Arial" w:cs="Arial"/>
          <w:sz w:val="24"/>
          <w:szCs w:val="24"/>
        </w:rPr>
        <w:t xml:space="preserve">rganom Komisji Europejskiej, ministrowi właściwemu do spraw finansów publicznych, prezesowi zakładu ubezpieczeń społecznych, </w:t>
      </w:r>
    </w:p>
    <w:p w14:paraId="4988E827" w14:textId="252E8DB9" w:rsidR="00CD705A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 xml:space="preserve">odmiotom, które wykonują dla nas usługi związane z obsługą i rozwojem systemów teleinformatycznych, a także zapewnieniem łączności, </w:t>
      </w:r>
      <w:r w:rsidR="00F00F7F">
        <w:rPr>
          <w:rFonts w:ascii="Arial" w:hAnsi="Arial" w:cs="Arial"/>
          <w:sz w:val="24"/>
          <w:szCs w:val="24"/>
        </w:rPr>
        <w:br/>
      </w:r>
      <w:r w:rsidR="00CD705A" w:rsidRPr="00471B00">
        <w:rPr>
          <w:rFonts w:ascii="Arial" w:hAnsi="Arial" w:cs="Arial"/>
          <w:sz w:val="24"/>
          <w:szCs w:val="24"/>
        </w:rPr>
        <w:t>np. dostawcom rozwiązań IT i operatorom telekomunikacyjnym.</w:t>
      </w:r>
    </w:p>
    <w:p w14:paraId="243EF118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Okres przechowywania danych </w:t>
      </w:r>
    </w:p>
    <w:p w14:paraId="1DB3DFCA" w14:textId="707D6D9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punkcie II. </w:t>
      </w:r>
    </w:p>
    <w:p w14:paraId="189D1975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Prawa osób, których dane dotyczą</w:t>
      </w:r>
    </w:p>
    <w:p w14:paraId="5DE66582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AD11B6B" w14:textId="0B71D75C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dostępu do swoich danych oraz otrzymania ich kopii (art. 15 RODO), </w:t>
      </w:r>
    </w:p>
    <w:p w14:paraId="7315C6FD" w14:textId="52E5E924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 sprostowania swoich danych (art. 16 RODO),  </w:t>
      </w:r>
    </w:p>
    <w:p w14:paraId="257FC023" w14:textId="50F4FB63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usunięcia swoich danych (art. 17 RODO) - jeśli nie zaistniały okoliczności, o</w:t>
      </w:r>
      <w:r w:rsidR="00186449" w:rsidRPr="00471B00">
        <w:rPr>
          <w:rFonts w:ascii="Arial" w:hAnsi="Arial" w:cs="Arial"/>
        </w:rPr>
        <w:t> </w:t>
      </w:r>
      <w:r w:rsidR="00CD705A" w:rsidRPr="00471B00">
        <w:rPr>
          <w:rFonts w:ascii="Arial" w:hAnsi="Arial" w:cs="Arial"/>
        </w:rPr>
        <w:t>których mowa w art. 17 ust. 3 RODO,</w:t>
      </w:r>
    </w:p>
    <w:p w14:paraId="30FACBAB" w14:textId="6353F231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żądania od administratora ograniczenia przetwarzania swoich danych (art. 18 RODO),</w:t>
      </w:r>
    </w:p>
    <w:p w14:paraId="20642781" w14:textId="0D6A7256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 przenoszenia swoich danych (art. 20 RODO) - </w:t>
      </w:r>
      <w:r w:rsidR="00CD705A" w:rsidRPr="00471B00">
        <w:rPr>
          <w:rFonts w:ascii="Arial" w:hAnsi="Arial" w:cs="Arial"/>
          <w:iCs/>
          <w:lang w:eastAsia="pl-PL"/>
        </w:rPr>
        <w:t xml:space="preserve">jeśli przetwarzanie odbywa się na podstawie umowy: w celu jej zawarcia lub realizacji (w myśl </w:t>
      </w:r>
      <w:r w:rsidR="00F00F7F">
        <w:rPr>
          <w:rFonts w:ascii="Arial" w:hAnsi="Arial" w:cs="Arial"/>
          <w:iCs/>
          <w:lang w:eastAsia="pl-PL"/>
        </w:rPr>
        <w:br/>
      </w:r>
      <w:r w:rsidR="00CD705A" w:rsidRPr="00471B00">
        <w:rPr>
          <w:rFonts w:ascii="Arial" w:hAnsi="Arial" w:cs="Arial"/>
          <w:iCs/>
          <w:lang w:eastAsia="pl-PL"/>
        </w:rPr>
        <w:t>art. 6 ust. 1 lit. b RODO), oraz w sposób zautomatyzowany</w:t>
      </w:r>
      <w:r w:rsidR="00CD705A" w:rsidRPr="00471B00">
        <w:rPr>
          <w:rStyle w:val="Odwoanieprzypisudolnego"/>
          <w:rFonts w:ascii="Arial" w:hAnsi="Arial" w:cs="Arial"/>
          <w:iCs/>
          <w:lang w:eastAsia="pl-PL"/>
        </w:rPr>
        <w:footnoteReference w:id="4"/>
      </w:r>
      <w:r w:rsidR="00CD705A" w:rsidRPr="00471B00">
        <w:rPr>
          <w:rFonts w:ascii="Arial" w:hAnsi="Arial" w:cs="Arial"/>
        </w:rPr>
        <w:t>,</w:t>
      </w:r>
      <w:r w:rsidR="00CD705A" w:rsidRPr="00471B00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D4C452C" w14:textId="705D5422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CD705A" w:rsidRPr="00471B00">
        <w:rPr>
          <w:rFonts w:ascii="Arial" w:hAnsi="Arial" w:cs="Arial"/>
        </w:rPr>
        <w:t xml:space="preserve">rawo wniesienia skargi do organu nadzorczego  Prezesa Urzędu Ochrony Danych Osobowych (art. 77 RODO) - w przypadku, gdy osoba uzna, </w:t>
      </w:r>
      <w:r w:rsidR="00F00F7F">
        <w:rPr>
          <w:rFonts w:ascii="Arial" w:hAnsi="Arial" w:cs="Arial"/>
        </w:rPr>
        <w:br/>
      </w:r>
      <w:r w:rsidR="00CD705A" w:rsidRPr="00471B00">
        <w:rPr>
          <w:rFonts w:ascii="Arial" w:hAnsi="Arial" w:cs="Arial"/>
        </w:rPr>
        <w:t>iż przetwarzanie jej danych osobowych narusza przepisy RODO lub inne krajowe przepisy regulujące kwestię ochrony danych osobowych, obowiązujące w Polsce.</w:t>
      </w:r>
    </w:p>
    <w:p w14:paraId="32068380" w14:textId="736F16E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Zautomatyzowane podejmowanie decyzji</w:t>
      </w:r>
    </w:p>
    <w:p w14:paraId="2BCC5E21" w14:textId="77777777" w:rsidR="00F00F7F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</w:p>
    <w:p w14:paraId="3EEF8929" w14:textId="76AB7C4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tym profilowaniu.</w:t>
      </w:r>
    </w:p>
    <w:p w14:paraId="066DC490" w14:textId="7777777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Przekazywanie danych do państwa trzeciego</w:t>
      </w:r>
    </w:p>
    <w:p w14:paraId="3C1A738C" w14:textId="361A0F90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DCF9447" w14:textId="6E34C5AB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Kontakt z </w:t>
      </w:r>
      <w:r w:rsidR="00BC50BC" w:rsidRPr="00471B00">
        <w:rPr>
          <w:rFonts w:ascii="Arial" w:hAnsi="Arial" w:cs="Arial"/>
          <w:b/>
        </w:rPr>
        <w:t>A</w:t>
      </w:r>
      <w:r w:rsidRPr="00471B00">
        <w:rPr>
          <w:rFonts w:ascii="Arial" w:hAnsi="Arial" w:cs="Arial"/>
          <w:b/>
        </w:rPr>
        <w:t xml:space="preserve">dministratorem </w:t>
      </w:r>
      <w:r w:rsidR="00BC50BC" w:rsidRPr="00471B00">
        <w:rPr>
          <w:rFonts w:ascii="Arial" w:hAnsi="Arial" w:cs="Arial"/>
          <w:b/>
        </w:rPr>
        <w:t>D</w:t>
      </w:r>
      <w:r w:rsidRPr="00471B00">
        <w:rPr>
          <w:rFonts w:ascii="Arial" w:hAnsi="Arial" w:cs="Arial"/>
          <w:b/>
        </w:rPr>
        <w:t>anych i Inspektorem Ochrony Danych</w:t>
      </w:r>
    </w:p>
    <w:p w14:paraId="7F786080" w14:textId="6FA7F27E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Jeśli mają Państwo pytania dotyczące przetwarzania przez </w:t>
      </w:r>
      <w:r w:rsidR="003C6073">
        <w:rPr>
          <w:rFonts w:ascii="Arial" w:hAnsi="Arial" w:cs="Arial"/>
          <w:sz w:val="24"/>
          <w:szCs w:val="24"/>
        </w:rPr>
        <w:t>HRP GRAN</w:t>
      </w:r>
      <w:r w:rsidR="005508E4">
        <w:rPr>
          <w:rFonts w:ascii="Arial" w:hAnsi="Arial" w:cs="Arial"/>
          <w:sz w:val="24"/>
          <w:szCs w:val="24"/>
        </w:rPr>
        <w:t>TS</w:t>
      </w:r>
      <w:r w:rsidR="003C6073">
        <w:rPr>
          <w:rFonts w:ascii="Arial" w:hAnsi="Arial" w:cs="Arial"/>
          <w:sz w:val="24"/>
          <w:szCs w:val="24"/>
        </w:rPr>
        <w:t xml:space="preserve"> SP.Z.O.O. </w:t>
      </w:r>
      <w:r w:rsidRPr="00471B00">
        <w:rPr>
          <w:rFonts w:ascii="Arial" w:hAnsi="Arial" w:cs="Arial"/>
          <w:sz w:val="24"/>
          <w:szCs w:val="24"/>
        </w:rPr>
        <w:t xml:space="preserve">danych osobowych, prosimy kontaktować się </w:t>
      </w:r>
      <w:r w:rsidR="005508E4">
        <w:rPr>
          <w:rFonts w:ascii="Arial" w:hAnsi="Arial" w:cs="Arial"/>
          <w:sz w:val="24"/>
          <w:szCs w:val="24"/>
        </w:rPr>
        <w:t xml:space="preserve"> </w:t>
      </w:r>
      <w:r w:rsidRPr="00471B00">
        <w:rPr>
          <w:rFonts w:ascii="Arial" w:hAnsi="Arial" w:cs="Arial"/>
          <w:sz w:val="24"/>
          <w:szCs w:val="24"/>
        </w:rPr>
        <w:t>z Inspektorem Ochrony Danych (IOD) w następujący sposób:</w:t>
      </w:r>
    </w:p>
    <w:p w14:paraId="7F618FEE" w14:textId="17199440" w:rsidR="00F00149" w:rsidRPr="00471B00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pocztą tradycyjną (</w:t>
      </w:r>
      <w:r w:rsidR="003C6073" w:rsidRPr="003C6073">
        <w:rPr>
          <w:rFonts w:ascii="Arial" w:hAnsi="Arial" w:cs="Arial"/>
          <w:sz w:val="24"/>
          <w:szCs w:val="24"/>
        </w:rPr>
        <w:t>ul. Kilińskiego 185, 90-348 Łódź</w:t>
      </w:r>
      <w:r w:rsidRPr="00471B00">
        <w:rPr>
          <w:rFonts w:ascii="Arial" w:hAnsi="Arial" w:cs="Arial"/>
          <w:sz w:val="24"/>
          <w:szCs w:val="24"/>
        </w:rPr>
        <w:t>)</w:t>
      </w:r>
    </w:p>
    <w:p w14:paraId="77933F78" w14:textId="0FC52EE7" w:rsidR="007229E8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elektronicznie (adres e-mail: </w:t>
      </w:r>
      <w:hyperlink r:id="rId8" w:tgtFrame="_blank" w:tooltip="mailto:rodo@hrp.com.pl" w:history="1">
        <w:r w:rsidR="003C6073" w:rsidRPr="000475CF">
          <w:rPr>
            <w:rStyle w:val="Hipercze"/>
            <w:rFonts w:ascii="Arial" w:hAnsi="Arial" w:cs="Arial"/>
            <w:sz w:val="24"/>
            <w:szCs w:val="24"/>
          </w:rPr>
          <w:t>rodo@hrp.com.pl</w:t>
        </w:r>
      </w:hyperlink>
      <w:r w:rsidR="00F00F7F" w:rsidRPr="000475CF">
        <w:rPr>
          <w:rFonts w:ascii="Arial" w:hAnsi="Arial" w:cs="Arial"/>
          <w:sz w:val="28"/>
          <w:szCs w:val="28"/>
        </w:rPr>
        <w:t xml:space="preserve"> </w:t>
      </w:r>
      <w:r w:rsidR="00F67C18" w:rsidRPr="00F00F7F">
        <w:rPr>
          <w:rFonts w:ascii="Arial" w:hAnsi="Arial" w:cs="Arial"/>
          <w:sz w:val="24"/>
          <w:szCs w:val="24"/>
        </w:rPr>
        <w:t xml:space="preserve">). </w:t>
      </w:r>
    </w:p>
    <w:p w14:paraId="74A9DCA2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249455C5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65E77496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F97D48C" w14:textId="030FA3DB" w:rsidR="00F00F7F" w:rsidRPr="00471B00" w:rsidRDefault="00F00F7F" w:rsidP="00F00F7F">
      <w:pPr>
        <w:pStyle w:val="Nagwek3"/>
        <w:spacing w:before="0"/>
        <w:rPr>
          <w:rFonts w:ascii="Arial" w:eastAsia="Arial" w:hAnsi="Arial" w:cs="Arial"/>
          <w:b/>
          <w:bCs/>
        </w:rPr>
      </w:pPr>
      <w:r>
        <w:rPr>
          <w:rFonts w:ascii="Arial" w:hAnsi="Arial" w:cs="Arial"/>
        </w:rPr>
        <w:t xml:space="preserve">Oświadczam, że zapoznałem/am się z treścią </w:t>
      </w:r>
      <w:r w:rsidRPr="00471B00">
        <w:rPr>
          <w:rFonts w:ascii="Arial" w:eastAsia="Arial" w:hAnsi="Arial" w:cs="Arial"/>
          <w:b/>
          <w:bCs/>
        </w:rPr>
        <w:t>Klauzul</w:t>
      </w:r>
      <w:r>
        <w:rPr>
          <w:rFonts w:ascii="Arial" w:eastAsia="Arial" w:hAnsi="Arial" w:cs="Arial"/>
          <w:b/>
          <w:bCs/>
        </w:rPr>
        <w:t>i</w:t>
      </w:r>
      <w:r w:rsidRPr="00471B00">
        <w:rPr>
          <w:rFonts w:ascii="Arial" w:eastAsia="Arial" w:hAnsi="Arial" w:cs="Arial"/>
          <w:b/>
          <w:bCs/>
        </w:rPr>
        <w:t xml:space="preserve"> informacyjn</w:t>
      </w:r>
      <w:r>
        <w:rPr>
          <w:rFonts w:ascii="Arial" w:eastAsia="Arial" w:hAnsi="Arial" w:cs="Arial"/>
          <w:b/>
          <w:bCs/>
        </w:rPr>
        <w:t>ej</w:t>
      </w:r>
      <w:r w:rsidRPr="00471B00">
        <w:rPr>
          <w:rFonts w:ascii="Arial" w:eastAsia="Arial" w:hAnsi="Arial" w:cs="Arial"/>
          <w:b/>
          <w:bCs/>
        </w:rPr>
        <w:t xml:space="preserve"> </w:t>
      </w:r>
      <w:r w:rsidR="003C6073">
        <w:rPr>
          <w:rFonts w:ascii="Arial" w:hAnsi="Arial" w:cs="Arial"/>
          <w:b/>
          <w:bCs/>
        </w:rPr>
        <w:t>HRP GRAN</w:t>
      </w:r>
      <w:r w:rsidR="005508E4">
        <w:rPr>
          <w:rFonts w:ascii="Arial" w:hAnsi="Arial" w:cs="Arial"/>
          <w:b/>
          <w:bCs/>
        </w:rPr>
        <w:t>TS</w:t>
      </w:r>
      <w:r w:rsidR="003C6073">
        <w:rPr>
          <w:rFonts w:ascii="Arial" w:hAnsi="Arial" w:cs="Arial"/>
          <w:b/>
          <w:bCs/>
        </w:rPr>
        <w:t xml:space="preserve"> SP. Z.O.O.</w:t>
      </w:r>
    </w:p>
    <w:p w14:paraId="278566DE" w14:textId="5EC1F552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8C0C58C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76BB40F3" w14:textId="765E115A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1FB012E" w14:textId="67654E3F" w:rsidR="00F00F7F" w:rsidRP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(miejscowość, data, czytelny podpis – imię i nazwisko)</w:t>
      </w:r>
    </w:p>
    <w:sectPr w:rsidR="00F00F7F" w:rsidRPr="00F00F7F" w:rsidSect="00A776EB">
      <w:headerReference w:type="default" r:id="rId9"/>
      <w:footerReference w:type="default" r:id="rId10"/>
      <w:headerReference w:type="first" r:id="rId11"/>
      <w:pgSz w:w="11906" w:h="16838"/>
      <w:pgMar w:top="135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F470B" w14:textId="77777777" w:rsidR="00570530" w:rsidRDefault="00570530">
      <w:pPr>
        <w:spacing w:after="0" w:line="240" w:lineRule="auto"/>
      </w:pPr>
      <w:r>
        <w:separator/>
      </w:r>
    </w:p>
  </w:endnote>
  <w:endnote w:type="continuationSeparator" w:id="0">
    <w:p w14:paraId="6766B2AD" w14:textId="77777777" w:rsidR="00570530" w:rsidRDefault="00570530">
      <w:pPr>
        <w:spacing w:after="0" w:line="240" w:lineRule="auto"/>
      </w:pPr>
      <w:r>
        <w:continuationSeparator/>
      </w:r>
    </w:p>
  </w:endnote>
  <w:endnote w:type="continuationNotice" w:id="1">
    <w:p w14:paraId="0C0B3AD1" w14:textId="77777777" w:rsidR="00570530" w:rsidRDefault="005705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450270"/>
      <w:docPartObj>
        <w:docPartGallery w:val="Page Numbers (Bottom of Page)"/>
        <w:docPartUnique/>
      </w:docPartObj>
    </w:sdtPr>
    <w:sdtContent>
      <w:p w14:paraId="56755796" w14:textId="2B5CC62C" w:rsidR="00F00F7F" w:rsidRDefault="00F00F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EC6D6" w14:textId="77777777" w:rsidR="00570530" w:rsidRDefault="00570530">
      <w:pPr>
        <w:spacing w:after="0" w:line="240" w:lineRule="auto"/>
      </w:pPr>
      <w:r>
        <w:separator/>
      </w:r>
    </w:p>
  </w:footnote>
  <w:footnote w:type="continuationSeparator" w:id="0">
    <w:p w14:paraId="2F31CF2E" w14:textId="77777777" w:rsidR="00570530" w:rsidRDefault="00570530">
      <w:pPr>
        <w:spacing w:after="0" w:line="240" w:lineRule="auto"/>
      </w:pPr>
      <w:r>
        <w:continuationSeparator/>
      </w:r>
    </w:p>
  </w:footnote>
  <w:footnote w:type="continuationNotice" w:id="1">
    <w:p w14:paraId="218AE143" w14:textId="77777777" w:rsidR="00570530" w:rsidRDefault="00570530">
      <w:pPr>
        <w:spacing w:after="0" w:line="240" w:lineRule="auto"/>
      </w:pPr>
    </w:p>
  </w:footnote>
  <w:footnote w:id="2">
    <w:p w14:paraId="2A676863" w14:textId="77777777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120FB8CD" w14:textId="77777777" w:rsidR="00740656" w:rsidRPr="00A776E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</w:t>
      </w:r>
      <w:r w:rsidRPr="00A776EB">
        <w:rPr>
          <w:rFonts w:asciiTheme="minorHAnsi" w:hAnsiTheme="minorHAnsi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1988193731" name="Obraz 19881937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6A9A2" w14:textId="39447A9C" w:rsidR="003B5531" w:rsidRPr="003B5531" w:rsidRDefault="003B5531" w:rsidP="003B5531">
    <w:pPr>
      <w:pStyle w:val="Nagwek"/>
    </w:pPr>
    <w:r w:rsidRPr="0096101B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132093EF" wp14:editId="352B3928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5760000" cy="522000"/>
          <wp:effectExtent l="0" t="0" r="0" b="0"/>
          <wp:wrapTopAndBottom/>
          <wp:docPr id="928834918" name="Obraz 9288349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2CA071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70803E1E"/>
    <w:lvl w:ilvl="0" w:tplc="7018A396">
      <w:start w:val="6"/>
      <w:numFmt w:val="upperRoman"/>
      <w:lvlText w:val="%1."/>
      <w:lvlJc w:val="righ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675E8C"/>
    <w:multiLevelType w:val="hybridMultilevel"/>
    <w:tmpl w:val="4BD001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9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B87EFC"/>
    <w:multiLevelType w:val="hybridMultilevel"/>
    <w:tmpl w:val="CA3AC2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4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5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2306891">
    <w:abstractNumId w:val="0"/>
  </w:num>
  <w:num w:numId="2" w16cid:durableId="195701471">
    <w:abstractNumId w:val="1"/>
  </w:num>
  <w:num w:numId="3" w16cid:durableId="1690908232">
    <w:abstractNumId w:val="3"/>
  </w:num>
  <w:num w:numId="4" w16cid:durableId="139080602">
    <w:abstractNumId w:val="4"/>
  </w:num>
  <w:num w:numId="5" w16cid:durableId="1864779595">
    <w:abstractNumId w:val="5"/>
  </w:num>
  <w:num w:numId="6" w16cid:durableId="299384961">
    <w:abstractNumId w:val="6"/>
  </w:num>
  <w:num w:numId="7" w16cid:durableId="1760101423">
    <w:abstractNumId w:val="7"/>
  </w:num>
  <w:num w:numId="8" w16cid:durableId="460655115">
    <w:abstractNumId w:val="8"/>
  </w:num>
  <w:num w:numId="9" w16cid:durableId="1775854949">
    <w:abstractNumId w:val="11"/>
  </w:num>
  <w:num w:numId="10" w16cid:durableId="1709604778">
    <w:abstractNumId w:val="15"/>
  </w:num>
  <w:num w:numId="11" w16cid:durableId="1911189048">
    <w:abstractNumId w:val="16"/>
  </w:num>
  <w:num w:numId="12" w16cid:durableId="1400133640">
    <w:abstractNumId w:val="21"/>
  </w:num>
  <w:num w:numId="13" w16cid:durableId="1187796054">
    <w:abstractNumId w:val="23"/>
  </w:num>
  <w:num w:numId="14" w16cid:durableId="1678314077">
    <w:abstractNumId w:val="24"/>
  </w:num>
  <w:num w:numId="15" w16cid:durableId="1982535231">
    <w:abstractNumId w:val="25"/>
  </w:num>
  <w:num w:numId="16" w16cid:durableId="358745402">
    <w:abstractNumId w:val="30"/>
  </w:num>
  <w:num w:numId="17" w16cid:durableId="1462307231">
    <w:abstractNumId w:val="33"/>
  </w:num>
  <w:num w:numId="18" w16cid:durableId="2013221045">
    <w:abstractNumId w:val="35"/>
  </w:num>
  <w:num w:numId="19" w16cid:durableId="1717270255">
    <w:abstractNumId w:val="36"/>
  </w:num>
  <w:num w:numId="20" w16cid:durableId="573005867">
    <w:abstractNumId w:val="38"/>
  </w:num>
  <w:num w:numId="21" w16cid:durableId="1709647989">
    <w:abstractNumId w:val="39"/>
  </w:num>
  <w:num w:numId="22" w16cid:durableId="853572376">
    <w:abstractNumId w:val="43"/>
  </w:num>
  <w:num w:numId="23" w16cid:durableId="1230457087">
    <w:abstractNumId w:val="45"/>
  </w:num>
  <w:num w:numId="24" w16cid:durableId="956331219">
    <w:abstractNumId w:val="47"/>
  </w:num>
  <w:num w:numId="25" w16cid:durableId="1254167415">
    <w:abstractNumId w:val="52"/>
  </w:num>
  <w:num w:numId="26" w16cid:durableId="414984991">
    <w:abstractNumId w:val="55"/>
  </w:num>
  <w:num w:numId="27" w16cid:durableId="146828676">
    <w:abstractNumId w:val="58"/>
  </w:num>
  <w:num w:numId="28" w16cid:durableId="1837457190">
    <w:abstractNumId w:val="62"/>
  </w:num>
  <w:num w:numId="29" w16cid:durableId="1756050450">
    <w:abstractNumId w:val="70"/>
  </w:num>
  <w:num w:numId="30" w16cid:durableId="899364895">
    <w:abstractNumId w:val="72"/>
  </w:num>
  <w:num w:numId="31" w16cid:durableId="1483541347">
    <w:abstractNumId w:val="73"/>
  </w:num>
  <w:num w:numId="32" w16cid:durableId="70082062">
    <w:abstractNumId w:val="110"/>
  </w:num>
  <w:num w:numId="33" w16cid:durableId="582840894">
    <w:abstractNumId w:val="90"/>
  </w:num>
  <w:num w:numId="34" w16cid:durableId="2053648303">
    <w:abstractNumId w:val="111"/>
  </w:num>
  <w:num w:numId="35" w16cid:durableId="1740983234">
    <w:abstractNumId w:val="80"/>
  </w:num>
  <w:num w:numId="36" w16cid:durableId="9251873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3025835">
    <w:abstractNumId w:val="84"/>
  </w:num>
  <w:num w:numId="38" w16cid:durableId="1337029503">
    <w:abstractNumId w:val="125"/>
  </w:num>
  <w:num w:numId="39" w16cid:durableId="1960800797">
    <w:abstractNumId w:val="105"/>
  </w:num>
  <w:num w:numId="40" w16cid:durableId="1013260658">
    <w:abstractNumId w:val="81"/>
  </w:num>
  <w:num w:numId="41" w16cid:durableId="1163199872">
    <w:abstractNumId w:val="76"/>
  </w:num>
  <w:num w:numId="42" w16cid:durableId="1448307775">
    <w:abstractNumId w:val="78"/>
  </w:num>
  <w:num w:numId="43" w16cid:durableId="2021617522">
    <w:abstractNumId w:val="128"/>
  </w:num>
  <w:num w:numId="44" w16cid:durableId="1127506899">
    <w:abstractNumId w:val="85"/>
  </w:num>
  <w:num w:numId="45" w16cid:durableId="675769581">
    <w:abstractNumId w:val="97"/>
  </w:num>
  <w:num w:numId="46" w16cid:durableId="384179405">
    <w:abstractNumId w:val="100"/>
  </w:num>
  <w:num w:numId="47" w16cid:durableId="717706484">
    <w:abstractNumId w:val="98"/>
  </w:num>
  <w:num w:numId="48" w16cid:durableId="1683975024">
    <w:abstractNumId w:val="129"/>
  </w:num>
  <w:num w:numId="49" w16cid:durableId="1646162968">
    <w:abstractNumId w:val="135"/>
  </w:num>
  <w:num w:numId="50" w16cid:durableId="1103844651">
    <w:abstractNumId w:val="132"/>
  </w:num>
  <w:num w:numId="51" w16cid:durableId="1272123805">
    <w:abstractNumId w:val="86"/>
  </w:num>
  <w:num w:numId="52" w16cid:durableId="1613591948">
    <w:abstractNumId w:val="83"/>
  </w:num>
  <w:num w:numId="53" w16cid:durableId="1934704416">
    <w:abstractNumId w:val="109"/>
  </w:num>
  <w:num w:numId="54" w16cid:durableId="292639992">
    <w:abstractNumId w:val="101"/>
  </w:num>
  <w:num w:numId="55" w16cid:durableId="1370885082">
    <w:abstractNumId w:val="79"/>
  </w:num>
  <w:num w:numId="56" w16cid:durableId="827785497">
    <w:abstractNumId w:val="107"/>
  </w:num>
  <w:num w:numId="57" w16cid:durableId="474839621">
    <w:abstractNumId w:val="108"/>
  </w:num>
  <w:num w:numId="58" w16cid:durableId="422804281">
    <w:abstractNumId w:val="94"/>
  </w:num>
  <w:num w:numId="59" w16cid:durableId="1025641666">
    <w:abstractNumId w:val="134"/>
  </w:num>
  <w:num w:numId="60" w16cid:durableId="2122719145">
    <w:abstractNumId w:val="88"/>
  </w:num>
  <w:num w:numId="61" w16cid:durableId="304942015">
    <w:abstractNumId w:val="99"/>
  </w:num>
  <w:num w:numId="62" w16cid:durableId="623120921">
    <w:abstractNumId w:val="103"/>
  </w:num>
  <w:num w:numId="63" w16cid:durableId="1527865765">
    <w:abstractNumId w:val="119"/>
  </w:num>
  <w:num w:numId="64" w16cid:durableId="858854594">
    <w:abstractNumId w:val="118"/>
  </w:num>
  <w:num w:numId="65" w16cid:durableId="711225626">
    <w:abstractNumId w:val="77"/>
  </w:num>
  <w:num w:numId="66" w16cid:durableId="2137528487">
    <w:abstractNumId w:val="91"/>
  </w:num>
  <w:num w:numId="67" w16cid:durableId="1579090922">
    <w:abstractNumId w:val="92"/>
  </w:num>
  <w:num w:numId="68" w16cid:durableId="409078273">
    <w:abstractNumId w:val="117"/>
  </w:num>
  <w:num w:numId="69" w16cid:durableId="679938046">
    <w:abstractNumId w:val="127"/>
  </w:num>
  <w:num w:numId="70" w16cid:durableId="2018842734">
    <w:abstractNumId w:val="96"/>
  </w:num>
  <w:num w:numId="71" w16cid:durableId="354425435">
    <w:abstractNumId w:val="120"/>
  </w:num>
  <w:num w:numId="72" w16cid:durableId="1370186751">
    <w:abstractNumId w:val="131"/>
  </w:num>
  <w:num w:numId="73" w16cid:durableId="1359506258">
    <w:abstractNumId w:val="87"/>
  </w:num>
  <w:num w:numId="74" w16cid:durableId="502279143">
    <w:abstractNumId w:val="112"/>
  </w:num>
  <w:num w:numId="75" w16cid:durableId="1748530735">
    <w:abstractNumId w:val="95"/>
  </w:num>
  <w:num w:numId="76" w16cid:durableId="1974020478">
    <w:abstractNumId w:val="126"/>
  </w:num>
  <w:num w:numId="77" w16cid:durableId="1513570016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099527430">
    <w:abstractNumId w:val="1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679775099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11520104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93014078">
    <w:abstractNumId w:val="1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60503267">
    <w:abstractNumId w:val="75"/>
  </w:num>
  <w:num w:numId="83" w16cid:durableId="21431986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29260460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472022106">
    <w:abstractNumId w:val="130"/>
  </w:num>
  <w:num w:numId="86" w16cid:durableId="989946951">
    <w:abstractNumId w:val="102"/>
  </w:num>
  <w:num w:numId="87" w16cid:durableId="1853569763">
    <w:abstractNumId w:val="6"/>
  </w:num>
  <w:num w:numId="88" w16cid:durableId="1809785589">
    <w:abstractNumId w:val="89"/>
  </w:num>
  <w:num w:numId="89" w16cid:durableId="189030612">
    <w:abstractNumId w:val="114"/>
  </w:num>
  <w:num w:numId="90" w16cid:durableId="1471288642">
    <w:abstractNumId w:val="113"/>
  </w:num>
  <w:num w:numId="91" w16cid:durableId="554466612">
    <w:abstractNumId w:val="104"/>
  </w:num>
  <w:num w:numId="92" w16cid:durableId="1914898081">
    <w:abstractNumId w:val="122"/>
  </w:num>
  <w:num w:numId="93" w16cid:durableId="1983998177">
    <w:abstractNumId w:val="123"/>
  </w:num>
  <w:num w:numId="94" w16cid:durableId="178855875">
    <w:abstractNumId w:val="116"/>
  </w:num>
  <w:num w:numId="95" w16cid:durableId="448861212">
    <w:abstractNumId w:val="12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5CF"/>
    <w:rsid w:val="00047938"/>
    <w:rsid w:val="0005114E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535C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4294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1C5"/>
    <w:rsid w:val="00110362"/>
    <w:rsid w:val="0011053A"/>
    <w:rsid w:val="00112FCD"/>
    <w:rsid w:val="00113E88"/>
    <w:rsid w:val="00114932"/>
    <w:rsid w:val="00114DE0"/>
    <w:rsid w:val="0011556E"/>
    <w:rsid w:val="001156D4"/>
    <w:rsid w:val="00120523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37E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525B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4C9E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1AA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5531"/>
    <w:rsid w:val="003B6800"/>
    <w:rsid w:val="003C142A"/>
    <w:rsid w:val="003C156E"/>
    <w:rsid w:val="003C1B89"/>
    <w:rsid w:val="003C55AD"/>
    <w:rsid w:val="003C5CB4"/>
    <w:rsid w:val="003C6073"/>
    <w:rsid w:val="003C66C2"/>
    <w:rsid w:val="003C7250"/>
    <w:rsid w:val="003D1E1F"/>
    <w:rsid w:val="003D2104"/>
    <w:rsid w:val="003D29DA"/>
    <w:rsid w:val="003D2C45"/>
    <w:rsid w:val="003D3769"/>
    <w:rsid w:val="003D4464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34E"/>
    <w:rsid w:val="00463C8D"/>
    <w:rsid w:val="00465226"/>
    <w:rsid w:val="0046663B"/>
    <w:rsid w:val="00466C73"/>
    <w:rsid w:val="0046789F"/>
    <w:rsid w:val="00471B00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6D46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8E4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0530"/>
    <w:rsid w:val="0057156F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0123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E3FEB"/>
    <w:rsid w:val="005E75DD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75FD6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4872"/>
    <w:rsid w:val="006A52E3"/>
    <w:rsid w:val="006A6774"/>
    <w:rsid w:val="006A7E2F"/>
    <w:rsid w:val="006B0322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6825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0C0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6B54"/>
    <w:rsid w:val="008378C2"/>
    <w:rsid w:val="008432FC"/>
    <w:rsid w:val="008435C5"/>
    <w:rsid w:val="00843DB6"/>
    <w:rsid w:val="008445FF"/>
    <w:rsid w:val="0084794A"/>
    <w:rsid w:val="00850488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84611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644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4EE"/>
    <w:rsid w:val="00A76832"/>
    <w:rsid w:val="00A76BDC"/>
    <w:rsid w:val="00A776EB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2E5B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C50BC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56D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27CB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703B"/>
    <w:rsid w:val="00D6CDC4"/>
    <w:rsid w:val="00D73090"/>
    <w:rsid w:val="00D73D27"/>
    <w:rsid w:val="00D77318"/>
    <w:rsid w:val="00D77E30"/>
    <w:rsid w:val="00D81367"/>
    <w:rsid w:val="00D81DA0"/>
    <w:rsid w:val="00D82049"/>
    <w:rsid w:val="00D830C1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30F"/>
    <w:rsid w:val="00DD2978"/>
    <w:rsid w:val="00DD29C2"/>
    <w:rsid w:val="00DD2CF4"/>
    <w:rsid w:val="00DD341C"/>
    <w:rsid w:val="00DD4923"/>
    <w:rsid w:val="00DE1DF2"/>
    <w:rsid w:val="00DE211F"/>
    <w:rsid w:val="00DE5002"/>
    <w:rsid w:val="00DE5027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8EE"/>
    <w:rsid w:val="00E93BF6"/>
    <w:rsid w:val="00E977C4"/>
    <w:rsid w:val="00E97D9A"/>
    <w:rsid w:val="00EA019A"/>
    <w:rsid w:val="00EA0486"/>
    <w:rsid w:val="00EA119B"/>
    <w:rsid w:val="00EA255B"/>
    <w:rsid w:val="00EA27B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CFD"/>
    <w:rsid w:val="00ED7EA9"/>
    <w:rsid w:val="00EE0136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0149"/>
    <w:rsid w:val="00F00F7F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163C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3C06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5E2F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0A97C21F-0DB2-4B3A-890E-62747DF6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hrp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Ners - Sakowska</dc:creator>
  <cp:keywords/>
  <cp:lastModifiedBy>Joanna Ners - Sakowska</cp:lastModifiedBy>
  <cp:revision>2</cp:revision>
  <dcterms:created xsi:type="dcterms:W3CDTF">2025-09-04T11:18:00Z</dcterms:created>
  <dcterms:modified xsi:type="dcterms:W3CDTF">2025-09-04T11:18:00Z</dcterms:modified>
</cp:coreProperties>
</file>